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E5" w:rsidRPr="00F221E5" w:rsidRDefault="00F221E5" w:rsidP="00F22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2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Индексация пенсий</w:t>
      </w:r>
    </w:p>
    <w:p w:rsidR="00812FE0" w:rsidRDefault="00F221E5" w:rsidP="00812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пенсии неработающих пенсионеров в 2018 году будут увеличены с 1 января 2018 года на 3,7%, что выше прогнозного индекса роста цен (2,6 %) за 2017 год на 1,1 %</w:t>
      </w:r>
      <w:r w:rsidR="00812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2FE0" w:rsidRDefault="00812FE0" w:rsidP="00812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F221E5" w:rsidRPr="00F2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пенсионного коэффициента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2018г. составит </w:t>
      </w:r>
      <w:r w:rsidR="00F221E5" w:rsidRPr="00F2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 рубль 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1E5" w:rsidRPr="00F22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1E5" w:rsidRDefault="00812FE0" w:rsidP="00812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221E5" w:rsidRPr="00F221E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221E5" w:rsidRPr="00F2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21E5" w:rsidRPr="00F2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2018г. составит </w:t>
      </w:r>
      <w:r w:rsidRPr="00F2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1E5" w:rsidRPr="00F221E5">
        <w:rPr>
          <w:rFonts w:ascii="Times New Roman" w:eastAsia="Times New Roman" w:hAnsi="Times New Roman" w:cs="Times New Roman"/>
          <w:sz w:val="24"/>
          <w:szCs w:val="24"/>
          <w:lang w:eastAsia="ru-RU"/>
        </w:rPr>
        <w:t>4 982 рубля 90 копеек.</w:t>
      </w:r>
    </w:p>
    <w:p w:rsidR="00812FE0" w:rsidRPr="00F221E5" w:rsidRDefault="00812FE0" w:rsidP="00812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фиксированной выплаты к страховой части пенсии для жителей Крайнего Севера и приравненных к ним местностях составит 7474рубля 35 копеек.</w:t>
      </w:r>
    </w:p>
    <w:p w:rsidR="00F221E5" w:rsidRPr="00F221E5" w:rsidRDefault="00F221E5" w:rsidP="00812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Минимальный уровень пенсионного обеспечения россиян всегда будет не ниже </w:t>
      </w:r>
      <w:hyperlink r:id="rId5" w:history="1">
        <w:r w:rsidRPr="00F22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прожиточного минимума пенсионера в регионе</w:t>
        </w:r>
      </w:hyperlink>
      <w:r w:rsidRPr="00F221E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он проживает. Если размер пенсии вместе с другими причитающимися неработающему пенсионеру выплатами будет ниже прожиточного минимума, то ему будет установлена социальная доплата.</w:t>
      </w:r>
    </w:p>
    <w:p w:rsidR="00812FE0" w:rsidRDefault="00812FE0" w:rsidP="00812FE0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812FE0" w:rsidRPr="00CD0DEB" w:rsidRDefault="00812FE0" w:rsidP="00812FE0">
      <w:pPr>
        <w:spacing w:after="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</w:p>
    <w:p w:rsidR="00812FE0" w:rsidRPr="0025466A" w:rsidRDefault="00812FE0" w:rsidP="00812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AF" w:rsidRDefault="00CD3AAF"/>
    <w:sectPr w:rsidR="00CD3AAF" w:rsidSect="00C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5427"/>
    <w:multiLevelType w:val="multilevel"/>
    <w:tmpl w:val="69C6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21E5"/>
    <w:rsid w:val="00007AA6"/>
    <w:rsid w:val="00010FC2"/>
    <w:rsid w:val="0001443C"/>
    <w:rsid w:val="0001671C"/>
    <w:rsid w:val="00026EC6"/>
    <w:rsid w:val="00044F50"/>
    <w:rsid w:val="00061CCD"/>
    <w:rsid w:val="0006359A"/>
    <w:rsid w:val="00063D0C"/>
    <w:rsid w:val="00070B2B"/>
    <w:rsid w:val="000731AB"/>
    <w:rsid w:val="0007536C"/>
    <w:rsid w:val="00077831"/>
    <w:rsid w:val="000822E3"/>
    <w:rsid w:val="000C05B4"/>
    <w:rsid w:val="000D52CA"/>
    <w:rsid w:val="000D5D44"/>
    <w:rsid w:val="000E01F8"/>
    <w:rsid w:val="000E3A58"/>
    <w:rsid w:val="000F16D8"/>
    <w:rsid w:val="00122722"/>
    <w:rsid w:val="001358F4"/>
    <w:rsid w:val="00157918"/>
    <w:rsid w:val="00184027"/>
    <w:rsid w:val="001B70C3"/>
    <w:rsid w:val="001C1353"/>
    <w:rsid w:val="001D7BFE"/>
    <w:rsid w:val="001F34C5"/>
    <w:rsid w:val="002050A6"/>
    <w:rsid w:val="00205A67"/>
    <w:rsid w:val="00246F5E"/>
    <w:rsid w:val="0025168B"/>
    <w:rsid w:val="00252DE0"/>
    <w:rsid w:val="00262F9E"/>
    <w:rsid w:val="00272BDB"/>
    <w:rsid w:val="00274067"/>
    <w:rsid w:val="00282B61"/>
    <w:rsid w:val="00292A97"/>
    <w:rsid w:val="00293138"/>
    <w:rsid w:val="002A3515"/>
    <w:rsid w:val="002B068A"/>
    <w:rsid w:val="002C0539"/>
    <w:rsid w:val="002C06A6"/>
    <w:rsid w:val="002C1107"/>
    <w:rsid w:val="002C2EC2"/>
    <w:rsid w:val="002C7F0A"/>
    <w:rsid w:val="002D5534"/>
    <w:rsid w:val="002D7944"/>
    <w:rsid w:val="002E5DFE"/>
    <w:rsid w:val="002E641C"/>
    <w:rsid w:val="002F0323"/>
    <w:rsid w:val="002F79A6"/>
    <w:rsid w:val="00304DB6"/>
    <w:rsid w:val="00307CF3"/>
    <w:rsid w:val="0031503D"/>
    <w:rsid w:val="00317CEA"/>
    <w:rsid w:val="00333976"/>
    <w:rsid w:val="003415F6"/>
    <w:rsid w:val="00363869"/>
    <w:rsid w:val="003870CD"/>
    <w:rsid w:val="00387619"/>
    <w:rsid w:val="00395730"/>
    <w:rsid w:val="00397D7E"/>
    <w:rsid w:val="003A1DEC"/>
    <w:rsid w:val="003A4BB2"/>
    <w:rsid w:val="003C1F0F"/>
    <w:rsid w:val="003C4E55"/>
    <w:rsid w:val="003C65DC"/>
    <w:rsid w:val="003D3DCB"/>
    <w:rsid w:val="003D41DE"/>
    <w:rsid w:val="003E0DDC"/>
    <w:rsid w:val="003E3F24"/>
    <w:rsid w:val="003F4E50"/>
    <w:rsid w:val="00401F34"/>
    <w:rsid w:val="00404C9B"/>
    <w:rsid w:val="00417AD2"/>
    <w:rsid w:val="00421CB0"/>
    <w:rsid w:val="004502B6"/>
    <w:rsid w:val="004506C1"/>
    <w:rsid w:val="00452A31"/>
    <w:rsid w:val="004568A2"/>
    <w:rsid w:val="00462515"/>
    <w:rsid w:val="00465803"/>
    <w:rsid w:val="004661F7"/>
    <w:rsid w:val="0047083A"/>
    <w:rsid w:val="0047651D"/>
    <w:rsid w:val="00492930"/>
    <w:rsid w:val="00493557"/>
    <w:rsid w:val="004A3D87"/>
    <w:rsid w:val="004B56A1"/>
    <w:rsid w:val="004B5D0F"/>
    <w:rsid w:val="004C3232"/>
    <w:rsid w:val="004C5843"/>
    <w:rsid w:val="004E61C4"/>
    <w:rsid w:val="004E71CA"/>
    <w:rsid w:val="004F48EC"/>
    <w:rsid w:val="004F6F19"/>
    <w:rsid w:val="00507AD1"/>
    <w:rsid w:val="00515B9A"/>
    <w:rsid w:val="00521284"/>
    <w:rsid w:val="00523BB9"/>
    <w:rsid w:val="005514A9"/>
    <w:rsid w:val="00563D71"/>
    <w:rsid w:val="00566433"/>
    <w:rsid w:val="00573AAD"/>
    <w:rsid w:val="00575852"/>
    <w:rsid w:val="00581AC6"/>
    <w:rsid w:val="005A034D"/>
    <w:rsid w:val="005A6831"/>
    <w:rsid w:val="005B700B"/>
    <w:rsid w:val="005C3D27"/>
    <w:rsid w:val="005C56C1"/>
    <w:rsid w:val="005D0CDD"/>
    <w:rsid w:val="005D2961"/>
    <w:rsid w:val="005E04B0"/>
    <w:rsid w:val="005E0F64"/>
    <w:rsid w:val="005F26D9"/>
    <w:rsid w:val="005F31A1"/>
    <w:rsid w:val="005F76F7"/>
    <w:rsid w:val="006130BA"/>
    <w:rsid w:val="00614F24"/>
    <w:rsid w:val="006256B8"/>
    <w:rsid w:val="00630A7F"/>
    <w:rsid w:val="006334B2"/>
    <w:rsid w:val="006355FD"/>
    <w:rsid w:val="006438F0"/>
    <w:rsid w:val="00666EE9"/>
    <w:rsid w:val="006A1EE5"/>
    <w:rsid w:val="006A3547"/>
    <w:rsid w:val="006A472C"/>
    <w:rsid w:val="006B4622"/>
    <w:rsid w:val="006F35FB"/>
    <w:rsid w:val="006F50B9"/>
    <w:rsid w:val="00700CB5"/>
    <w:rsid w:val="00702921"/>
    <w:rsid w:val="007121A6"/>
    <w:rsid w:val="007148A8"/>
    <w:rsid w:val="00721F82"/>
    <w:rsid w:val="00730B8F"/>
    <w:rsid w:val="00735543"/>
    <w:rsid w:val="00740D2C"/>
    <w:rsid w:val="007423F4"/>
    <w:rsid w:val="007436C9"/>
    <w:rsid w:val="007552C2"/>
    <w:rsid w:val="0075678F"/>
    <w:rsid w:val="00763B5C"/>
    <w:rsid w:val="00766087"/>
    <w:rsid w:val="007717E1"/>
    <w:rsid w:val="00782447"/>
    <w:rsid w:val="00783E70"/>
    <w:rsid w:val="00791EE1"/>
    <w:rsid w:val="007964EF"/>
    <w:rsid w:val="007A4DBB"/>
    <w:rsid w:val="007B0805"/>
    <w:rsid w:val="007B2CA4"/>
    <w:rsid w:val="007C1320"/>
    <w:rsid w:val="007C3675"/>
    <w:rsid w:val="007C36E8"/>
    <w:rsid w:val="007D11F3"/>
    <w:rsid w:val="007F0EB7"/>
    <w:rsid w:val="00804FBC"/>
    <w:rsid w:val="00812FE0"/>
    <w:rsid w:val="00814242"/>
    <w:rsid w:val="00814505"/>
    <w:rsid w:val="008203C9"/>
    <w:rsid w:val="008329EF"/>
    <w:rsid w:val="008359D4"/>
    <w:rsid w:val="00840C10"/>
    <w:rsid w:val="00847835"/>
    <w:rsid w:val="008525CE"/>
    <w:rsid w:val="00856817"/>
    <w:rsid w:val="00876FC8"/>
    <w:rsid w:val="00893F74"/>
    <w:rsid w:val="008B455C"/>
    <w:rsid w:val="008C088F"/>
    <w:rsid w:val="008C20D0"/>
    <w:rsid w:val="008D238E"/>
    <w:rsid w:val="008D5BE6"/>
    <w:rsid w:val="00912790"/>
    <w:rsid w:val="009214B0"/>
    <w:rsid w:val="00921D8B"/>
    <w:rsid w:val="0092240E"/>
    <w:rsid w:val="00931965"/>
    <w:rsid w:val="00934B89"/>
    <w:rsid w:val="00941D55"/>
    <w:rsid w:val="00951B6E"/>
    <w:rsid w:val="00962816"/>
    <w:rsid w:val="00965C8B"/>
    <w:rsid w:val="00986FEB"/>
    <w:rsid w:val="009C6CB7"/>
    <w:rsid w:val="009E481C"/>
    <w:rsid w:val="009E7E99"/>
    <w:rsid w:val="00A00D87"/>
    <w:rsid w:val="00A03128"/>
    <w:rsid w:val="00A10D72"/>
    <w:rsid w:val="00A13DAF"/>
    <w:rsid w:val="00A164F9"/>
    <w:rsid w:val="00A231C0"/>
    <w:rsid w:val="00A259DA"/>
    <w:rsid w:val="00A30002"/>
    <w:rsid w:val="00A830B3"/>
    <w:rsid w:val="00A9209E"/>
    <w:rsid w:val="00AA01DC"/>
    <w:rsid w:val="00AA047F"/>
    <w:rsid w:val="00AA61BE"/>
    <w:rsid w:val="00AC0BAB"/>
    <w:rsid w:val="00AC5A90"/>
    <w:rsid w:val="00AC7D94"/>
    <w:rsid w:val="00AD4632"/>
    <w:rsid w:val="00AE1BD9"/>
    <w:rsid w:val="00AE431D"/>
    <w:rsid w:val="00AE68ED"/>
    <w:rsid w:val="00AF47C4"/>
    <w:rsid w:val="00B0189D"/>
    <w:rsid w:val="00B14657"/>
    <w:rsid w:val="00B16616"/>
    <w:rsid w:val="00B200D0"/>
    <w:rsid w:val="00B23333"/>
    <w:rsid w:val="00B27E74"/>
    <w:rsid w:val="00B33B3D"/>
    <w:rsid w:val="00B3735A"/>
    <w:rsid w:val="00B5125C"/>
    <w:rsid w:val="00B60427"/>
    <w:rsid w:val="00B62CF8"/>
    <w:rsid w:val="00B74B15"/>
    <w:rsid w:val="00B914E7"/>
    <w:rsid w:val="00BA1D04"/>
    <w:rsid w:val="00BA7E0F"/>
    <w:rsid w:val="00BB0F8D"/>
    <w:rsid w:val="00BD1339"/>
    <w:rsid w:val="00BD5D38"/>
    <w:rsid w:val="00BE5A2B"/>
    <w:rsid w:val="00BF4A5C"/>
    <w:rsid w:val="00BF5E8D"/>
    <w:rsid w:val="00C026D3"/>
    <w:rsid w:val="00C02F15"/>
    <w:rsid w:val="00C129D4"/>
    <w:rsid w:val="00C16215"/>
    <w:rsid w:val="00C353B2"/>
    <w:rsid w:val="00C51290"/>
    <w:rsid w:val="00C627AC"/>
    <w:rsid w:val="00C67E4F"/>
    <w:rsid w:val="00C67ED8"/>
    <w:rsid w:val="00C70D35"/>
    <w:rsid w:val="00C7722F"/>
    <w:rsid w:val="00C96D35"/>
    <w:rsid w:val="00CA33E1"/>
    <w:rsid w:val="00CC451E"/>
    <w:rsid w:val="00CD3AAF"/>
    <w:rsid w:val="00CE2ACD"/>
    <w:rsid w:val="00CF0540"/>
    <w:rsid w:val="00CF1CA0"/>
    <w:rsid w:val="00CF6974"/>
    <w:rsid w:val="00CF6A80"/>
    <w:rsid w:val="00D01125"/>
    <w:rsid w:val="00D0655D"/>
    <w:rsid w:val="00D20994"/>
    <w:rsid w:val="00D20AF9"/>
    <w:rsid w:val="00D2169D"/>
    <w:rsid w:val="00D22228"/>
    <w:rsid w:val="00D2268C"/>
    <w:rsid w:val="00D23E32"/>
    <w:rsid w:val="00D273A1"/>
    <w:rsid w:val="00D275BE"/>
    <w:rsid w:val="00D32460"/>
    <w:rsid w:val="00D434C7"/>
    <w:rsid w:val="00D547EB"/>
    <w:rsid w:val="00D5525E"/>
    <w:rsid w:val="00D60036"/>
    <w:rsid w:val="00D70293"/>
    <w:rsid w:val="00D73933"/>
    <w:rsid w:val="00D77D6A"/>
    <w:rsid w:val="00D8585E"/>
    <w:rsid w:val="00DA0C39"/>
    <w:rsid w:val="00DB0AF4"/>
    <w:rsid w:val="00DC78BC"/>
    <w:rsid w:val="00DD62F9"/>
    <w:rsid w:val="00DF21D2"/>
    <w:rsid w:val="00DF6C00"/>
    <w:rsid w:val="00E02B5D"/>
    <w:rsid w:val="00E02FE2"/>
    <w:rsid w:val="00E22FD4"/>
    <w:rsid w:val="00E34A2E"/>
    <w:rsid w:val="00E53578"/>
    <w:rsid w:val="00E65F73"/>
    <w:rsid w:val="00E74A4B"/>
    <w:rsid w:val="00E979BA"/>
    <w:rsid w:val="00EC6BE2"/>
    <w:rsid w:val="00ED03B3"/>
    <w:rsid w:val="00EF6317"/>
    <w:rsid w:val="00F02510"/>
    <w:rsid w:val="00F16349"/>
    <w:rsid w:val="00F17897"/>
    <w:rsid w:val="00F221E5"/>
    <w:rsid w:val="00F242B1"/>
    <w:rsid w:val="00F345F5"/>
    <w:rsid w:val="00F40CE0"/>
    <w:rsid w:val="00F57984"/>
    <w:rsid w:val="00F7299C"/>
    <w:rsid w:val="00F755E0"/>
    <w:rsid w:val="00F76A5D"/>
    <w:rsid w:val="00F83163"/>
    <w:rsid w:val="00F84CAA"/>
    <w:rsid w:val="00F85BD4"/>
    <w:rsid w:val="00F87ED2"/>
    <w:rsid w:val="00F92D39"/>
    <w:rsid w:val="00F92FE7"/>
    <w:rsid w:val="00F949B8"/>
    <w:rsid w:val="00F959F5"/>
    <w:rsid w:val="00FA6812"/>
    <w:rsid w:val="00FA6ED3"/>
    <w:rsid w:val="00FB49EC"/>
    <w:rsid w:val="00FB7E56"/>
    <w:rsid w:val="00FC6D26"/>
    <w:rsid w:val="00FD0428"/>
    <w:rsid w:val="00FD209C"/>
    <w:rsid w:val="00FD2C2C"/>
    <w:rsid w:val="00FD4E6C"/>
    <w:rsid w:val="00FD5C2B"/>
    <w:rsid w:val="00FD7D9A"/>
    <w:rsid w:val="00FE7DC7"/>
    <w:rsid w:val="00FF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paragraph" w:styleId="1">
    <w:name w:val="heading 1"/>
    <w:basedOn w:val="a"/>
    <w:link w:val="10"/>
    <w:uiPriority w:val="9"/>
    <w:qFormat/>
    <w:rsid w:val="00F22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1E5"/>
    <w:rPr>
      <w:color w:val="0000FF"/>
      <w:u w:val="single"/>
    </w:rPr>
  </w:style>
  <w:style w:type="character" w:customStyle="1" w:styleId="text-highlight">
    <w:name w:val="text-highlight"/>
    <w:basedOn w:val="a0"/>
    <w:rsid w:val="00F22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pensionres/soc_dopl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2</cp:revision>
  <dcterms:created xsi:type="dcterms:W3CDTF">2017-12-25T11:29:00Z</dcterms:created>
  <dcterms:modified xsi:type="dcterms:W3CDTF">2017-12-25T11:44:00Z</dcterms:modified>
</cp:coreProperties>
</file>